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51" w:rsidRDefault="00BF05A5"/>
    <w:p w:rsidR="00BF05A5" w:rsidRDefault="00BF05A5">
      <w:r w:rsidRPr="00BF05A5">
        <w:t>Wykład:</w:t>
      </w:r>
      <w:r>
        <w:rPr>
          <w:i/>
        </w:rPr>
        <w:t xml:space="preserve"> </w:t>
      </w:r>
      <w:r w:rsidRPr="00BF05A5">
        <w:rPr>
          <w:i/>
        </w:rPr>
        <w:t>Środowisko wspierające aklimatyzację uczniów i odbudowywanie relacji po powrocie do nauki stacjonarne</w:t>
      </w:r>
      <w:r>
        <w:t xml:space="preserve"> – dr Wiesław </w:t>
      </w:r>
      <w:proofErr w:type="spellStart"/>
      <w:r>
        <w:t>Poleszak</w:t>
      </w:r>
      <w:proofErr w:type="spellEnd"/>
    </w:p>
    <w:p w:rsidR="00BF05A5" w:rsidRDefault="00BF05A5">
      <w:hyperlink r:id="rId4" w:history="1">
        <w:r w:rsidRPr="00650BA7">
          <w:rPr>
            <w:rStyle w:val="Hipercze"/>
          </w:rPr>
          <w:t>https://drive.google.com/file/d/1uJxPHg8KIgQHVNglmNndURpMUSlOqETc/view</w:t>
        </w:r>
      </w:hyperlink>
    </w:p>
    <w:p w:rsidR="00BF05A5" w:rsidRDefault="00BF05A5">
      <w:bookmarkStart w:id="0" w:name="_GoBack"/>
      <w:bookmarkEnd w:id="0"/>
    </w:p>
    <w:sectPr w:rsidR="00B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5"/>
    <w:rsid w:val="00065819"/>
    <w:rsid w:val="001E094D"/>
    <w:rsid w:val="00B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EB76"/>
  <w15:chartTrackingRefBased/>
  <w15:docId w15:val="{818F0C64-ACB5-48D5-98E5-336EE707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0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JxPHg8KIgQHVNglmNndURpMUSlOqETc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Dobrowolska</dc:creator>
  <cp:keywords/>
  <dc:description/>
  <cp:lastModifiedBy>Monika Dobrowolska</cp:lastModifiedBy>
  <cp:revision>1</cp:revision>
  <dcterms:created xsi:type="dcterms:W3CDTF">2021-05-14T09:20:00Z</dcterms:created>
  <dcterms:modified xsi:type="dcterms:W3CDTF">2021-05-14T09:21:00Z</dcterms:modified>
</cp:coreProperties>
</file>